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67" w:rsidRPr="008C3C3A" w:rsidRDefault="00BC7767" w:rsidP="002B6A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5186"/>
        <w:gridCol w:w="360"/>
        <w:gridCol w:w="3242"/>
      </w:tblGrid>
      <w:tr w:rsidR="00BC7767" w:rsidRPr="008C3C3A">
        <w:trPr>
          <w:cantSplit/>
          <w:trHeight w:val="1519"/>
        </w:trPr>
        <w:tc>
          <w:tcPr>
            <w:tcW w:w="9072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7767" w:rsidRPr="008C3C3A" w:rsidRDefault="00BC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C7767" w:rsidRPr="008C3C3A" w:rsidRDefault="00BC7767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A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  <w:p w:rsidR="00BC7767" w:rsidRPr="008C3C3A" w:rsidRDefault="00BC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7767" w:rsidRPr="008C3C3A" w:rsidRDefault="00BC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C3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ОКТЯБРЬСКИЙ СЕЛЬСОВЕТ</w:t>
            </w:r>
          </w:p>
          <w:p w:rsidR="00BC7767" w:rsidRPr="008C3C3A" w:rsidRDefault="00BC776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7767" w:rsidRPr="008C3C3A">
        <w:trPr>
          <w:cantSplit/>
          <w:trHeight w:val="593"/>
        </w:trPr>
        <w:tc>
          <w:tcPr>
            <w:tcW w:w="9072" w:type="dxa"/>
            <w:gridSpan w:val="4"/>
            <w:vAlign w:val="bottom"/>
          </w:tcPr>
          <w:p w:rsidR="00BC7767" w:rsidRPr="008C3C3A" w:rsidRDefault="00BC7767" w:rsidP="00F1238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3C3A">
              <w:rPr>
                <w:rFonts w:ascii="Times New Roman" w:hAnsi="Times New Roman" w:cs="Times New Roman"/>
                <w:sz w:val="28"/>
                <w:szCs w:val="28"/>
              </w:rPr>
              <w:t>29.07.201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3C3A">
              <w:rPr>
                <w:rFonts w:ascii="Times New Roman" w:hAnsi="Times New Roman" w:cs="Times New Roman"/>
                <w:sz w:val="28"/>
                <w:szCs w:val="28"/>
              </w:rPr>
              <w:t>г. № 207-п</w:t>
            </w:r>
          </w:p>
        </w:tc>
      </w:tr>
      <w:tr w:rsidR="00BC7767" w:rsidRPr="008C3C3A">
        <w:trPr>
          <w:cantSplit/>
          <w:trHeight w:val="514"/>
        </w:trPr>
        <w:tc>
          <w:tcPr>
            <w:tcW w:w="9072" w:type="dxa"/>
            <w:gridSpan w:val="4"/>
          </w:tcPr>
          <w:p w:rsidR="00BC7767" w:rsidRPr="008C3C3A" w:rsidRDefault="00BC776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7767" w:rsidRPr="008C3C3A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C7767" w:rsidRPr="008C3C3A" w:rsidRDefault="00BC776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5186" w:type="dxa"/>
          </w:tcPr>
          <w:p w:rsidR="00BC7767" w:rsidRPr="008C3C3A" w:rsidRDefault="00BC776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C7767" w:rsidRPr="008C3C3A" w:rsidRDefault="00BC776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2" w:type="dxa"/>
          </w:tcPr>
          <w:p w:rsidR="00BC7767" w:rsidRPr="008C3C3A" w:rsidRDefault="00BC776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7767" w:rsidRPr="008C3C3A">
        <w:trPr>
          <w:cantSplit/>
        </w:trPr>
        <w:tc>
          <w:tcPr>
            <w:tcW w:w="5830" w:type="dxa"/>
            <w:gridSpan w:val="3"/>
          </w:tcPr>
          <w:p w:rsidR="00BC7767" w:rsidRPr="008C3C3A" w:rsidRDefault="00BC7767" w:rsidP="008C3C3A">
            <w:pPr>
              <w:pStyle w:val="Heading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8C3C3A">
                <w:rPr>
                  <w:rStyle w:val="a1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"Об утверждении административного регламента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реконструкции"</w:t>
              </w:r>
            </w:hyperlink>
          </w:p>
          <w:p w:rsidR="00BC7767" w:rsidRPr="008C3C3A" w:rsidRDefault="00BC776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2" w:type="dxa"/>
          </w:tcPr>
          <w:p w:rsidR="00BC7767" w:rsidRPr="008C3C3A" w:rsidRDefault="00BC776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C7767" w:rsidRPr="008C3C3A" w:rsidRDefault="00BC7767" w:rsidP="002B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 Федерации», Федеральным законом от 27.07.2010 №210-ФЗ «Об организации предоставления государственных и муниципальных услуг», постановлением администрации муниципального образования Октябрьский сельсовет от 28.05.2011 № 140-п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Октябрьский сельсовет», п о с т а н о в л я е т:</w:t>
      </w:r>
    </w:p>
    <w:p w:rsidR="00BC7767" w:rsidRPr="008C3C3A" w:rsidRDefault="00BC7767" w:rsidP="002B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A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реконструкции", согласно приложению.</w:t>
      </w:r>
    </w:p>
    <w:p w:rsidR="00BC7767" w:rsidRPr="008C3C3A" w:rsidRDefault="00BC7767" w:rsidP="002B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A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муниципального образования Конькова С.Г.</w:t>
      </w:r>
    </w:p>
    <w:p w:rsidR="00BC7767" w:rsidRPr="008C3C3A" w:rsidRDefault="00BC7767" w:rsidP="002B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A"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Интернет– сайте муниципального образования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C3C3A">
        <w:rPr>
          <w:rFonts w:ascii="Times New Roman" w:hAnsi="Times New Roman" w:cs="Times New Roman"/>
          <w:sz w:val="28"/>
          <w:szCs w:val="28"/>
        </w:rPr>
        <w:t>.</w:t>
      </w:r>
    </w:p>
    <w:p w:rsidR="00BC7767" w:rsidRPr="008C3C3A" w:rsidRDefault="00BC7767" w:rsidP="002B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3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tbl>
      <w:tblPr>
        <w:tblW w:w="0" w:type="auto"/>
        <w:tblInd w:w="-106" w:type="dxa"/>
        <w:tblLayout w:type="fixed"/>
        <w:tblLook w:val="0000"/>
      </w:tblPr>
      <w:tblGrid>
        <w:gridCol w:w="4785"/>
        <w:gridCol w:w="4785"/>
      </w:tblGrid>
      <w:tr w:rsidR="00BC7767" w:rsidRPr="008C3C3A">
        <w:tc>
          <w:tcPr>
            <w:tcW w:w="4785" w:type="dxa"/>
          </w:tcPr>
          <w:p w:rsidR="00BC7767" w:rsidRDefault="00BC77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67" w:rsidRPr="008C3C3A" w:rsidRDefault="00BC776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C3C3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BC7767" w:rsidRDefault="00BC7767" w:rsidP="00044FD9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767" w:rsidRPr="008C3C3A" w:rsidRDefault="00BC7767" w:rsidP="00044FD9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3C3A">
              <w:rPr>
                <w:rFonts w:ascii="Times New Roman" w:hAnsi="Times New Roman" w:cs="Times New Roman"/>
                <w:sz w:val="28"/>
                <w:szCs w:val="28"/>
              </w:rPr>
              <w:t>А.П. Буянкин</w:t>
            </w:r>
          </w:p>
        </w:tc>
      </w:tr>
    </w:tbl>
    <w:p w:rsidR="00BC7767" w:rsidRPr="008C3C3A" w:rsidRDefault="00BC7767" w:rsidP="002B6A1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C3C3A">
        <w:rPr>
          <w:rFonts w:ascii="Times New Roman" w:hAnsi="Times New Roman" w:cs="Times New Roman"/>
          <w:sz w:val="28"/>
          <w:szCs w:val="28"/>
          <w:lang w:eastAsia="ar-SA"/>
        </w:rPr>
        <w:t>Октябрьский сельсовет</w:t>
      </w:r>
    </w:p>
    <w:p w:rsidR="00BC7767" w:rsidRPr="005754DA" w:rsidRDefault="00BC7767" w:rsidP="002B6A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4DA">
        <w:rPr>
          <w:rFonts w:ascii="Times New Roman" w:hAnsi="Times New Roman" w:cs="Times New Roman"/>
          <w:sz w:val="24"/>
          <w:szCs w:val="24"/>
        </w:rPr>
        <w:t xml:space="preserve">Разослано: Конькову С.Г., отделу архитектуры и градостроительства,  прокуратуре                                                                                                                                                                      </w:t>
      </w:r>
    </w:p>
    <w:p w:rsidR="00BC7767" w:rsidRPr="00205FF9" w:rsidRDefault="00BC7767" w:rsidP="00205FF9">
      <w:pPr>
        <w:pStyle w:val="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C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C7767" w:rsidRPr="00205FF9" w:rsidRDefault="00BC7767" w:rsidP="00205FF9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67" w:rsidRPr="00205FF9" w:rsidRDefault="00BC7767" w:rsidP="00205FF9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C7767" w:rsidRPr="00205FF9" w:rsidRDefault="00BC7767" w:rsidP="00205FF9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C7767" w:rsidRPr="00205FF9" w:rsidRDefault="00BC7767" w:rsidP="00205FF9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C7767" w:rsidRPr="00205FF9" w:rsidRDefault="00BC7767" w:rsidP="005754DA">
      <w:pPr>
        <w:pStyle w:val="a"/>
        <w:spacing w:after="0" w:line="240" w:lineRule="auto"/>
        <w:ind w:left="6300" w:hanging="6300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C7767" w:rsidRPr="00205FF9" w:rsidRDefault="00BC7767" w:rsidP="005754DA">
      <w:pPr>
        <w:pStyle w:val="a"/>
        <w:spacing w:after="0" w:line="240" w:lineRule="auto"/>
        <w:ind w:left="6300" w:hanging="6300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>Октябрьский сельсовет</w:t>
      </w:r>
    </w:p>
    <w:p w:rsidR="00BC7767" w:rsidRPr="00205FF9" w:rsidRDefault="00BC7767" w:rsidP="00205FF9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>от 29.07.201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5FF9">
        <w:rPr>
          <w:rFonts w:ascii="Times New Roman" w:hAnsi="Times New Roman" w:cs="Times New Roman"/>
          <w:sz w:val="24"/>
          <w:szCs w:val="24"/>
        </w:rPr>
        <w:t>№ 207-п</w:t>
      </w:r>
    </w:p>
    <w:p w:rsidR="00BC7767" w:rsidRPr="00205FF9" w:rsidRDefault="00BC7767" w:rsidP="00205F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 (далее -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Октябрьский сельсовет Октябрьского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многоквартирных домов аварийными и подлежащими сносу или реконструкции (далее - муниципальная услуга).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2. Получателями муниципальной услуги являются физические лица - собственники (наниматели) жилых помещений, юридические лица - собственники 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3. Муниципальная услуга предоставляется в здании администрации муниципального образования Октябрьский сельсовет Октябрьского района Оренбургской области, расположенном по адресу: Оренбургской области, Октябрьский район, с. Октябрьское, ул. Луначарского, д. 38.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05FF9">
        <w:rPr>
          <w:rFonts w:ascii="Times New Roman" w:hAnsi="Times New Roman" w:cs="Times New Roman"/>
          <w:sz w:val="24"/>
          <w:szCs w:val="24"/>
        </w:rPr>
        <w:t>4. График работы Администрации:</w:t>
      </w:r>
    </w:p>
    <w:p w:rsidR="00BC7767" w:rsidRPr="00205FF9" w:rsidRDefault="00BC7767" w:rsidP="0020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FF9">
        <w:rPr>
          <w:rFonts w:ascii="Times New Roman" w:hAnsi="Times New Roman"/>
          <w:sz w:val="24"/>
          <w:szCs w:val="24"/>
        </w:rPr>
        <w:t>понедельник, вторник, среда, четверг, пятница - с 9.00 до 17.00 часов</w:t>
      </w:r>
    </w:p>
    <w:p w:rsidR="00BC7767" w:rsidRPr="00205FF9" w:rsidRDefault="00BC7767" w:rsidP="0020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FF9">
        <w:rPr>
          <w:rFonts w:ascii="Times New Roman" w:hAnsi="Times New Roman"/>
          <w:sz w:val="24"/>
          <w:szCs w:val="24"/>
        </w:rPr>
        <w:t>суббота - выходной день;</w:t>
      </w:r>
    </w:p>
    <w:p w:rsidR="00BC7767" w:rsidRPr="00205FF9" w:rsidRDefault="00BC7767" w:rsidP="0020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FF9">
        <w:rPr>
          <w:rFonts w:ascii="Times New Roman" w:hAnsi="Times New Roman"/>
          <w:sz w:val="24"/>
          <w:szCs w:val="24"/>
        </w:rPr>
        <w:t>воскресенье - выходной день;</w:t>
      </w:r>
    </w:p>
    <w:p w:rsidR="00BC7767" w:rsidRPr="00205FF9" w:rsidRDefault="00BC7767" w:rsidP="00205F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5FF9">
        <w:rPr>
          <w:rFonts w:ascii="Times New Roman" w:hAnsi="Times New Roman"/>
          <w:sz w:val="24"/>
          <w:szCs w:val="24"/>
        </w:rPr>
        <w:t>обеденный перерыв - с 13.00 до 14.00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5. Справочные телефоны администрации муниципального образования Октябрьский сельсовет тел: 8(35330) 21-5-84, 21-0-69.</w:t>
      </w:r>
    </w:p>
    <w:p w:rsidR="00BC7767" w:rsidRPr="005754DA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6. Адрес электронной почты администрацией муниципального образования Октябрьский сельсовет Октябрьского района Оренбургской области в информационно-телекоммуникационной сети "Интернет":</w:t>
      </w:r>
      <w:r>
        <w:rPr>
          <w:rFonts w:ascii="Times New Roman" w:hAnsi="Times New Roman" w:cs="Times New Roman"/>
          <w:sz w:val="24"/>
          <w:szCs w:val="24"/>
          <w:lang w:val="en-US"/>
        </w:rPr>
        <w:t>oktss</w:t>
      </w:r>
      <w:r w:rsidRPr="00575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C7767" w:rsidRPr="005754DA" w:rsidRDefault="00BC7767" w:rsidP="00575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7. 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5FF9">
        <w:rPr>
          <w:rFonts w:ascii="Times New Roman" w:hAnsi="Times New Roman" w:cs="Times New Roman"/>
          <w:sz w:val="24"/>
          <w:szCs w:val="24"/>
        </w:rPr>
        <w:t xml:space="preserve"> Оренбургской области в информационно-телекоммуникационной сети "Интернет"</w:t>
      </w:r>
      <w:r w:rsidRPr="00575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oktss</w:t>
      </w:r>
      <w:r w:rsidRPr="00575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C7767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8. Информирование о порядке предоставления муниципальной услуги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по телефону;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путем направления письменного ответа на заявление заявителя по почте;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при личном приеме заявителей;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в виде информационных материалов (брошюр, буклетов и т.д.);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- путем размещения информации в открытой и доступной форме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 xml:space="preserve">Оренбургской области в информационно-телекоммуникационной сети "Интернет" (далее - Интернет-сайт МО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5FF9">
        <w:rPr>
          <w:rFonts w:ascii="Times New Roman" w:hAnsi="Times New Roman" w:cs="Times New Roman"/>
          <w:sz w:val="24"/>
          <w:szCs w:val="24"/>
        </w:rPr>
        <w:t>), в федеральной государственной информационной системе "Единый портал государственных и муниципальных услуг (функций)" (далее - Единый портал) и государственной информационной системе Оренбургской области "Портал государственных и муниципальных услуг Оренбургской области" (далее - Портал Оренбургской области).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9. При ответах на телефонные звонки и личные обращения специалисты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>Оренбургской области подробно, в вежливой (корректной) форме информируют обратившихся лиц по интересующим вопросам.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1) размещения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2) размещения на информационном стенде, расположенном в помещении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3) использования средств телефонной связи;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4) проведения консультаций специалистом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>Оренбургской области при личном обращении.</w:t>
      </w:r>
    </w:p>
    <w:p w:rsidR="00BC7767" w:rsidRPr="005754DA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DA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10. Признание жилых помещений пригодными (непригодными) для проживания граждан, признание многоквартирных домов аварийными и подлежащими сносу.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Наименование органа власти, предоставляющего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11. Муниципальная услуга предоставляется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12. Конечными результатами предоставления муниципальной услуги являются: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заключение о признании жилого помещения пригодным (непригодным) для постоянного проживания;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постановление, утверждающее все виды заключений.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13. Срок предоставления муниципальной услуги не должен превышать 30 дней и начинает исчисляться с момента получения заявления с полным пакетом документов.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14. Предоставление муниципальной услуги осуществляется в соответствии со следующими правовыми актами: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</w:t>
      </w:r>
      <w:hyperlink r:id="rId5" w:history="1">
        <w:r w:rsidRPr="00205FF9">
          <w:rPr>
            <w:rStyle w:val="a1"/>
            <w:rFonts w:ascii="Times New Roman" w:hAnsi="Times New Roman"/>
            <w:sz w:val="24"/>
            <w:szCs w:val="24"/>
          </w:rPr>
          <w:t>Конституция Российской Федерации</w:t>
        </w:r>
      </w:hyperlink>
      <w:r w:rsidRPr="00205FF9">
        <w:rPr>
          <w:rFonts w:ascii="Times New Roman" w:hAnsi="Times New Roman" w:cs="Times New Roman"/>
          <w:sz w:val="24"/>
          <w:szCs w:val="24"/>
        </w:rPr>
        <w:t>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</w:t>
      </w:r>
      <w:hyperlink r:id="rId6" w:history="1">
        <w:r w:rsidRPr="00205FF9">
          <w:rPr>
            <w:rStyle w:val="a1"/>
            <w:rFonts w:ascii="Times New Roman" w:hAnsi="Times New Roman"/>
            <w:sz w:val="24"/>
            <w:szCs w:val="24"/>
          </w:rPr>
          <w:t>Жилищный кодекс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</w:t>
      </w:r>
      <w:hyperlink r:id="rId7" w:history="1">
        <w:r w:rsidRPr="00205FF9">
          <w:rPr>
            <w:rStyle w:val="a1"/>
            <w:rFonts w:ascii="Times New Roman" w:hAnsi="Times New Roman"/>
            <w:sz w:val="24"/>
            <w:szCs w:val="24"/>
          </w:rPr>
          <w:t>Закон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Российской Федерации от 27 апреля 1993 года N 4866-1 "Об обжаловании в суд действий и решений, нарушающих права и свободы граждан";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</w:t>
      </w:r>
      <w:hyperlink r:id="rId8" w:history="1">
        <w:r w:rsidRPr="00205FF9">
          <w:rPr>
            <w:rStyle w:val="a1"/>
            <w:rFonts w:ascii="Times New Roman" w:hAnsi="Times New Roman"/>
            <w:sz w:val="24"/>
            <w:szCs w:val="24"/>
          </w:rPr>
          <w:t>Федеральный закон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</w:t>
      </w:r>
      <w:hyperlink r:id="rId9" w:history="1">
        <w:r w:rsidRPr="00205FF9">
          <w:rPr>
            <w:rStyle w:val="a1"/>
            <w:rFonts w:ascii="Times New Roman" w:hAnsi="Times New Roman"/>
            <w:sz w:val="24"/>
            <w:szCs w:val="24"/>
          </w:rPr>
          <w:t>Федеральный закон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от 29 декабря 2004 года N 189-ФЗ "О введении в действие </w:t>
      </w:r>
      <w:hyperlink r:id="rId10" w:history="1">
        <w:r w:rsidRPr="00205FF9">
          <w:rPr>
            <w:rStyle w:val="a1"/>
            <w:rFonts w:ascii="Times New Roman" w:hAnsi="Times New Roman"/>
            <w:sz w:val="24"/>
            <w:szCs w:val="24"/>
          </w:rPr>
          <w:t>Жилищного кодекса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</w:t>
      </w:r>
      <w:hyperlink r:id="rId11" w:history="1">
        <w:r w:rsidRPr="00205FF9">
          <w:rPr>
            <w:rStyle w:val="a1"/>
            <w:rFonts w:ascii="Times New Roman" w:hAnsi="Times New Roman"/>
            <w:sz w:val="24"/>
            <w:szCs w:val="24"/>
          </w:rPr>
          <w:t>Федеральный закон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</w:t>
      </w:r>
      <w:hyperlink r:id="rId12" w:history="1">
        <w:r w:rsidRPr="00205FF9">
          <w:rPr>
            <w:rStyle w:val="a1"/>
            <w:rFonts w:ascii="Times New Roman" w:hAnsi="Times New Roman"/>
            <w:sz w:val="24"/>
            <w:szCs w:val="24"/>
          </w:rPr>
          <w:t>постановление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BC7767" w:rsidRPr="00205FF9" w:rsidRDefault="00BC7767" w:rsidP="00205FF9">
      <w:pPr>
        <w:spacing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5FF9">
        <w:rPr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BC7767" w:rsidRPr="005754DA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D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</w:t>
      </w:r>
    </w:p>
    <w:p w:rsidR="00BC7767" w:rsidRPr="005754DA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D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и услуг, которые</w:t>
      </w:r>
    </w:p>
    <w:p w:rsidR="00BC7767" w:rsidRPr="005754DA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DA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BC7767" w:rsidRPr="005754DA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DA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представлению заявителем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15. Муниципальная услуга предоставляется при поступлении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>Оренбургской области следующих документов: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заявления по форме, установленной приложением N 2 к административному регламенту;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 копии правоустанавливающих документов на жилое помещение, права на которые не зарегистрированы в Едином государственной реестре прав на недвижимое имущество и сделок с ним;</w:t>
      </w:r>
    </w:p>
    <w:p w:rsidR="00BC7767" w:rsidRPr="00205FF9" w:rsidRDefault="00BC7767" w:rsidP="00205FF9">
      <w:pPr>
        <w:spacing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-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</w:t>
      </w:r>
      <w:hyperlink r:id="rId13" w:history="1">
        <w:r w:rsidRPr="00205FF9">
          <w:rPr>
            <w:rStyle w:val="a1"/>
            <w:rFonts w:ascii="Times New Roman" w:hAnsi="Times New Roman"/>
            <w:sz w:val="24"/>
            <w:szCs w:val="24"/>
          </w:rPr>
          <w:t>пункта 44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BC7767" w:rsidRPr="00205FF9" w:rsidRDefault="00BC7767" w:rsidP="00205FF9">
      <w:pPr>
        <w:spacing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заключения специализированной организации, проводящей обследование жилого помещения (при признании многоквартирного дома аварийным);</w:t>
      </w:r>
    </w:p>
    <w:p w:rsidR="00BC7767" w:rsidRPr="00205FF9" w:rsidRDefault="00BC7767" w:rsidP="00205FF9">
      <w:pPr>
        <w:spacing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 заявления, письма, жалобы граждан на неудовлетворительные условия проживания - по усмотрению заявителя.</w:t>
      </w:r>
    </w:p>
    <w:p w:rsidR="00BC7767" w:rsidRPr="00205FF9" w:rsidRDefault="00BC7767" w:rsidP="005754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767" w:rsidRPr="00205FF9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</w:t>
      </w:r>
    </w:p>
    <w:p w:rsidR="00BC7767" w:rsidRPr="00205FF9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которые находятся в</w:t>
      </w:r>
    </w:p>
    <w:p w:rsidR="00BC7767" w:rsidRPr="00205FF9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распоряжении иных органов, участвующих в предоставлении</w:t>
      </w:r>
    </w:p>
    <w:p w:rsidR="00BC7767" w:rsidRPr="00205FF9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муниципальной услуги, и которые заявитель вправе представить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16. Для предоставления муниципальной услуги также необходимо  получение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17. Сведения из выписки из Единого государственного реестра прав на недвижимое имущество и сделок с ним запрашиваются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5FF9">
        <w:rPr>
          <w:rFonts w:ascii="Times New Roman" w:hAnsi="Times New Roman" w:cs="Times New Roman"/>
          <w:sz w:val="24"/>
          <w:szCs w:val="24"/>
        </w:rPr>
        <w:t xml:space="preserve"> Оренбургской области в рамках межведомственного взаимодействия в Федеральной службе государственной регистрации, кадастра и картографии.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18. Заявитель может по своей инициативе самостоятельно представить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>Оренбургской области выписку из Единого государственного реестра прав на недвижимое имущество и сделок с ним для предоставления муниципальной услуги.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19.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5FF9">
        <w:rPr>
          <w:rFonts w:ascii="Times New Roman" w:hAnsi="Times New Roman" w:cs="Times New Roman"/>
          <w:sz w:val="24"/>
          <w:szCs w:val="24"/>
        </w:rPr>
        <w:t>Оренбургской области не вправе требовать от заявителей: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-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</w:t>
      </w:r>
      <w:hyperlink r:id="rId14" w:history="1">
        <w:r w:rsidRPr="00205FF9">
          <w:rPr>
            <w:rStyle w:val="a1"/>
            <w:rFonts w:ascii="Times New Roman" w:hAnsi="Times New Roman"/>
            <w:sz w:val="24"/>
            <w:szCs w:val="24"/>
          </w:rPr>
          <w:t>части 6 статьи 7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 210-ФЗ "Об организации предоставления государственных и муниципальных услуг"), в соответствии с федеральным и областным законодательством.</w:t>
      </w:r>
    </w:p>
    <w:p w:rsidR="00BC7767" w:rsidRPr="00205FF9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BC7767" w:rsidRPr="00205FF9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20. Основаниями для отказа в приеме документов, необходимых для предоставления муниципальной услуги, являются следующие: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текст заявления не поддается прочтению;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заявление о предоставлении муниципальной услуги не соответствует форме, установленной приложением N 2 к административному регламенту;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документы исполнены карандашом;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документы имеют серьезные повреждения, наличие которых не позволяют однозначно истолковать их содержание.</w:t>
      </w:r>
    </w:p>
    <w:p w:rsidR="00BC7767" w:rsidRPr="00205FF9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</w:t>
      </w:r>
    </w:p>
    <w:p w:rsidR="00BC7767" w:rsidRPr="00205FF9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21. Заявителю может быть оказано в предоставлении муниципальной услуги по следующим основаниям: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с заявлением обратилось ненадлежащее лицо;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недостоверность предоставленных сведений;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отзыв заявления;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представленные документы по составу, форме и/или содержанию не соответствуют п. 15 раздела II административного регламента.</w:t>
      </w:r>
    </w:p>
    <w:p w:rsidR="00BC7767" w:rsidRPr="00205FF9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22. Муниципальная услуга предоставляется бесплатно.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мин.</w:t>
      </w:r>
    </w:p>
    <w:p w:rsidR="00BC7767" w:rsidRPr="00205FF9" w:rsidRDefault="00BC7767" w:rsidP="00205FF9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</w:p>
    <w:p w:rsidR="00BC7767" w:rsidRPr="00205FF9" w:rsidRDefault="00BC7767" w:rsidP="00205FF9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в электронной форме</w:t>
      </w:r>
    </w:p>
    <w:p w:rsidR="00BC7767" w:rsidRPr="00205FF9" w:rsidRDefault="00BC7767" w:rsidP="00205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24. Регистрация представленных заявления и документов производится должностными лицами, ответственными за прием документов, в день их подачи.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 и приема заявителей, размещению и оформлению визуальной, текстовой и мультимедийной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услуги,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в том числе к информационным стендам с образцами заполнения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 и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перечнем документов, необходимых для предоставления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муниципальной услуги, а также к обеспечению доступности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для инвалидов указанных объектов в соответствии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</w:p>
    <w:p w:rsidR="00BC7767" w:rsidRPr="00205FF9" w:rsidRDefault="00BC7767" w:rsidP="00205FF9">
      <w:pPr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25. Помещения, в которых предоставляется муниципальная услуга, для удобства заявителей размещаются на нижних, предпочтительнее на первых этажах зданий.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26. 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27.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28.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29.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1) сведения о местонахождении, справочных телефонах, адресе интернет-сайта администрации, электронной почты Администрации;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3) краткое изложение процедуры предоставления муниципальной услуги в текстовом виде и в виде блок-схемы;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5) порядок обжалования решений и действий (бездействия) Администрации, а также специалистов, должностных лиц Администрации при предоставлении муниципальной услуги.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30. Места ожидания предоставления муниципальной услуги оборудуются стульями, кресельными секциями и скамейками (банкетками).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31.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32.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33. Места для приема заявителей должны быть оборудованы информационными табличками (вывесками) с указанием: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34. Каждое рабочее место специалиста, должностного лица Администрации, ответственного за предоставление муниципальной услуги, 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35. Критериями доступности и качества оказания муниципальной услуги являются: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удовлетворенность заявителей качеством муниципальной услуги;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наглядность форм размещаемой информации о порядке предоставления муниципальной услуги;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36.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Оренбургской 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37. Заявителям обеспечивается возможность получения информации о предоставляемой муниципальной услуге на Едином портале и Портале Оренбургской области.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38. 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услуги.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39. 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BC7767" w:rsidRPr="00205FF9" w:rsidRDefault="00BC7767" w:rsidP="00205FF9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</w:t>
      </w:r>
      <w:r w:rsidRPr="00205FF9">
        <w:rPr>
          <w:rFonts w:ascii="Times New Roman" w:hAnsi="Times New Roman" w:cs="Times New Roman"/>
          <w:sz w:val="24"/>
          <w:szCs w:val="24"/>
        </w:rPr>
        <w:t xml:space="preserve"> </w:t>
      </w:r>
      <w:r w:rsidRPr="00205FF9">
        <w:rPr>
          <w:rFonts w:ascii="Times New Roman" w:hAnsi="Times New Roman" w:cs="Times New Roman"/>
          <w:b/>
          <w:sz w:val="24"/>
          <w:szCs w:val="24"/>
        </w:rPr>
        <w:t>форм</w:t>
      </w:r>
      <w:r w:rsidRPr="00205FF9">
        <w:rPr>
          <w:rFonts w:ascii="Times New Roman" w:hAnsi="Times New Roman" w:cs="Times New Roman"/>
          <w:sz w:val="24"/>
          <w:szCs w:val="24"/>
        </w:rPr>
        <w:t>е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40. Предоставление муниципальной услуги включает в себя следующие административные процедуры: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прием и регистрация заявления;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 xml:space="preserve">- запрос документов, подлежащих получению по каналам межведомственного взаимодействия в соответствии с </w:t>
      </w:r>
      <w:hyperlink r:id="rId15" w:history="1">
        <w:r w:rsidRPr="00205FF9">
          <w:rPr>
            <w:rStyle w:val="a1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205FF9">
        <w:rPr>
          <w:rFonts w:ascii="Times New Roman" w:hAnsi="Times New Roman" w:cs="Times New Roman"/>
          <w:sz w:val="24"/>
          <w:szCs w:val="24"/>
        </w:rPr>
        <w:t xml:space="preserve"> от 27 июля 2010 года N 210-ФЗ "Об организации предоставления государственных и муниципальных услуг" (в случае, если документы не были предоставлены заявителем лично);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принятие решения о предоставлении муниципальной услуги;</w:t>
      </w:r>
    </w:p>
    <w:p w:rsidR="00BC7767" w:rsidRPr="00205FF9" w:rsidRDefault="00BC7767" w:rsidP="0020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формирование и выдача заявителю результата муниципальной услуги.</w:t>
      </w:r>
    </w:p>
    <w:p w:rsidR="00BC7767" w:rsidRPr="008C3C3A" w:rsidRDefault="00BC7767" w:rsidP="008C3C3A">
      <w:pPr>
        <w:rPr>
          <w:rFonts w:ascii="Times New Roman" w:hAnsi="Times New Roman" w:cs="Times New Roman"/>
          <w:sz w:val="28"/>
          <w:szCs w:val="28"/>
        </w:rPr>
      </w:pPr>
    </w:p>
    <w:p w:rsidR="00BC7767" w:rsidRPr="00205FF9" w:rsidRDefault="00BC7767" w:rsidP="00205FF9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41. Блок-схема последовательности действий при предоставлении муниципальной услуги приведена в приложении N 1 к административному регламенту.</w:t>
      </w:r>
    </w:p>
    <w:p w:rsidR="00BC7767" w:rsidRPr="005754DA" w:rsidRDefault="00BC7767" w:rsidP="00205FF9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754DA">
        <w:rPr>
          <w:rFonts w:ascii="Times New Roman" w:hAnsi="Times New Roman" w:cs="Times New Roman"/>
          <w:b/>
          <w:sz w:val="24"/>
          <w:szCs w:val="24"/>
        </w:rPr>
        <w:t>Прием и регистрация заявления</w:t>
      </w:r>
    </w:p>
    <w:p w:rsidR="00BC7767" w:rsidRPr="00205FF9" w:rsidRDefault="00BC7767" w:rsidP="00205FF9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42. Основанием для начала административной процедуры является поступление в Администрацию муниципального образования Октябрьский сельсовет Октябрьского района Оренбургской области заявления и документов, указанных в пункте 15 административного регламента.</w:t>
      </w:r>
    </w:p>
    <w:p w:rsidR="00BC7767" w:rsidRPr="00205FF9" w:rsidRDefault="00BC7767" w:rsidP="00205FF9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43. Заявление и документы, необходимые для предоставления муниципальной услуги, могут быть представлены заявителем:</w:t>
      </w:r>
    </w:p>
    <w:p w:rsidR="00BC7767" w:rsidRPr="00205FF9" w:rsidRDefault="00BC7767" w:rsidP="00205FF9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а) на личном приеме;</w:t>
      </w:r>
    </w:p>
    <w:p w:rsidR="00BC7767" w:rsidRPr="00205FF9" w:rsidRDefault="00BC7767" w:rsidP="00205FF9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б) по почте;</w:t>
      </w:r>
    </w:p>
    <w:p w:rsidR="00BC7767" w:rsidRPr="00205FF9" w:rsidRDefault="00BC7767" w:rsidP="00205FF9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в) в форме электронного документа в порядке, предусмотренном пунктом 36 административного регламента.</w:t>
      </w:r>
    </w:p>
    <w:p w:rsidR="00BC7767" w:rsidRPr="00205FF9" w:rsidRDefault="00BC7767" w:rsidP="005754DA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44. Должностное лицо Администрации муниципального образования Октябрьский сельсовет Октябрьского района Оренбургской области, ответственное за прием и регистрацию документов:</w:t>
      </w:r>
    </w:p>
    <w:p w:rsidR="00BC7767" w:rsidRPr="00205FF9" w:rsidRDefault="00BC7767" w:rsidP="00205FF9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BC7767" w:rsidRPr="00205FF9" w:rsidRDefault="00BC7767" w:rsidP="00205FF9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24 административного регламента.</w:t>
      </w:r>
    </w:p>
    <w:p w:rsidR="00BC7767" w:rsidRPr="00205FF9" w:rsidRDefault="00BC7767" w:rsidP="005754DA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45. В ходе личного приема должностное лицо Администрации муниципального образования Октябрьский сельсовет Октябрьского района Оренбургской области, ответственное за прием и регистрацию заявления и документов, обязан:</w:t>
      </w:r>
    </w:p>
    <w:p w:rsidR="00BC7767" w:rsidRPr="00205FF9" w:rsidRDefault="00BC7767" w:rsidP="00205FF9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представиться заявителю, назвав фамилию, имя, отчество и должность;</w:t>
      </w:r>
    </w:p>
    <w:p w:rsidR="00BC7767" w:rsidRPr="00205FF9" w:rsidRDefault="00BC7767" w:rsidP="00205FF9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осуществить прием заявления и документов, представленных заявителем;</w:t>
      </w:r>
    </w:p>
    <w:p w:rsidR="00BC7767" w:rsidRPr="00205FF9" w:rsidRDefault="00BC7767" w:rsidP="00205FF9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сформировать опись поступивших документов;</w:t>
      </w:r>
    </w:p>
    <w:p w:rsidR="00BC7767" w:rsidRPr="00205FF9" w:rsidRDefault="00BC7767" w:rsidP="00205FF9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обеспечить регистрацию поступивших документов;</w:t>
      </w:r>
    </w:p>
    <w:p w:rsidR="00BC7767" w:rsidRPr="00205FF9" w:rsidRDefault="00BC7767" w:rsidP="00205FF9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5FF9">
        <w:rPr>
          <w:rFonts w:ascii="Times New Roman" w:hAnsi="Times New Roman" w:cs="Times New Roman"/>
          <w:sz w:val="24"/>
          <w:szCs w:val="24"/>
        </w:rPr>
        <w:t>- в случае необходимости давать разъяснения заявителю по предоставляемой муниципальной услуге.</w:t>
      </w:r>
    </w:p>
    <w:p w:rsidR="00BC7767" w:rsidRPr="0091533C" w:rsidRDefault="00BC7767" w:rsidP="0057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46. В случае непредставления заявителем одного или нескольких документов, предусмотренных пунктом 15 административного регламента, Должностное лицо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BC7767" w:rsidRPr="0091533C" w:rsidRDefault="00BC7767" w:rsidP="005754DA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47. Должностное лицо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ответственное за прием и регистрацию заявления и документов, после регистрации поступивших документов направляет их специалисту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48. В случае подачи заявления и документов через Единый портал или Портал Оренбургской области,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Максимальный срок регистрации документов - 1 календарный день.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Максимальный срок отправки уведомления заявителю - 1 рабочий день после поступления документов.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Запрос документов, подлежащих получению по каналам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межведомственного взаимодействия в соответствии с Федеральным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Pr="0091533C">
          <w:rPr>
            <w:rStyle w:val="a1"/>
            <w:rFonts w:ascii="Times New Roman" w:hAnsi="Times New Roman"/>
            <w:b/>
            <w:sz w:val="24"/>
            <w:szCs w:val="24"/>
          </w:rPr>
          <w:t>законом</w:t>
        </w:r>
      </w:hyperlink>
      <w:r w:rsidRPr="0091533C">
        <w:rPr>
          <w:rFonts w:ascii="Times New Roman" w:hAnsi="Times New Roman" w:cs="Times New Roman"/>
          <w:b/>
          <w:sz w:val="24"/>
          <w:szCs w:val="24"/>
        </w:rPr>
        <w:t xml:space="preserve"> от 27 июля 2010 года N 210-ФЗ "Об организации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услуг"</w:t>
      </w:r>
    </w:p>
    <w:p w:rsidR="00BC7767" w:rsidRPr="0091533C" w:rsidRDefault="00BC7767" w:rsidP="00575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непредставление заявителем выписки из Единого государственного реестра прав на недвижимое имущество и сделок с ним.</w:t>
      </w:r>
    </w:p>
    <w:p w:rsidR="00BC7767" w:rsidRPr="0091533C" w:rsidRDefault="00BC7767" w:rsidP="00575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50. Специалист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направляет запрос по каналам межведомственного взаимодействия в Федеральную 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 с ним.</w:t>
      </w:r>
    </w:p>
    <w:p w:rsidR="00BC7767" w:rsidRPr="0091533C" w:rsidRDefault="00BC7767" w:rsidP="00575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51. В случае самостоятельного представления заявителем выписки из Единого государственного реестра прав на недвижимое имущество и сделок с ним запрос в рамках межведомственного взаимодействия не направляется.</w:t>
      </w:r>
    </w:p>
    <w:p w:rsidR="00BC7767" w:rsidRPr="0091533C" w:rsidRDefault="00BC7767" w:rsidP="00575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Максимальный срок исполнения данной процедуры - 5 рабочих дней.</w:t>
      </w:r>
    </w:p>
    <w:p w:rsidR="00BC7767" w:rsidRPr="005754DA" w:rsidRDefault="00BC7767" w:rsidP="0091533C">
      <w:pPr>
        <w:spacing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DA">
        <w:rPr>
          <w:rFonts w:ascii="Times New Roman" w:hAnsi="Times New Roman" w:cs="Times New Roman"/>
          <w:b/>
          <w:sz w:val="24"/>
          <w:szCs w:val="24"/>
        </w:rPr>
        <w:t xml:space="preserve">             Принятие решения о предоставлении муниципальной услуги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52. Основанием для начала исполнения процедуры, является поступление секретарю комиссии (должностному лицу, ответственному за предоставление услуги) полного пакета документов.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В случае не предоставления заявителем в установленный срок п. 38 административного регламента недостающих документов, предоставляемых лично заявителем, должностное лицо направляет заявителю уведомление об отказе в предоставлении муниципальной услуги.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53.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54. Также на основе поступившего пакета документов секретарь комиссии (должностное лицо, ответственное за предоставление услуги) готовит уведомление заявителю о дате заседания Комиссии.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55. В случае подачи заявки через Портал Уведомление направляется заявителю в "Личный кабинет".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56.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уведомление.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57. Комиссия рассматривает заявление и прилагаемый к нему комплект документов и проводит оценку соответствия помещения требованиям, установленным </w:t>
      </w:r>
      <w:hyperlink r:id="rId17" w:history="1">
        <w:r w:rsidRPr="0091533C">
          <w:rPr>
            <w:rStyle w:val="a1"/>
            <w:rFonts w:ascii="Times New Roman" w:hAnsi="Times New Roman"/>
            <w:sz w:val="24"/>
            <w:szCs w:val="24"/>
          </w:rPr>
          <w:t>Постановлением</w:t>
        </w:r>
      </w:hyperlink>
      <w:r w:rsidRPr="0091533C">
        <w:rPr>
          <w:rFonts w:ascii="Times New Roman" w:hAnsi="Times New Roman" w:cs="Times New Roman"/>
          <w:sz w:val="24"/>
          <w:szCs w:val="24"/>
        </w:rPr>
        <w:t xml:space="preserve"> Правительства РФ от 28 января 2006 года N 47.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58. Процедура проведения оценки помещения включает: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59. В случае необходимости обследования помещения Комиссия составляет в трех экземплярах акт обследования помещения по форме, утвержденной </w:t>
      </w:r>
      <w:hyperlink r:id="rId18" w:history="1">
        <w:r w:rsidRPr="0091533C">
          <w:rPr>
            <w:rStyle w:val="a1"/>
            <w:rFonts w:ascii="Times New Roman" w:hAnsi="Times New Roman"/>
            <w:sz w:val="24"/>
            <w:szCs w:val="24"/>
          </w:rPr>
          <w:t>Постановлением</w:t>
        </w:r>
      </w:hyperlink>
      <w:r w:rsidRPr="0091533C">
        <w:rPr>
          <w:rFonts w:ascii="Times New Roman" w:hAnsi="Times New Roman" w:cs="Times New Roman"/>
          <w:sz w:val="24"/>
          <w:szCs w:val="24"/>
        </w:rPr>
        <w:t xml:space="preserve"> Правительства РФ от 28 января 2006 года N 47.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60. По результатам работы Комиссия принимает решение, которое оформляется в виде заключения в трех экземплярах по форме, утвержденной </w:t>
      </w:r>
      <w:hyperlink r:id="rId19" w:history="1">
        <w:r w:rsidRPr="0091533C">
          <w:rPr>
            <w:rStyle w:val="a1"/>
            <w:rFonts w:ascii="Times New Roman" w:hAnsi="Times New Roman"/>
            <w:sz w:val="24"/>
            <w:szCs w:val="24"/>
          </w:rPr>
          <w:t>Постановлением</w:t>
        </w:r>
      </w:hyperlink>
      <w:r w:rsidRPr="0091533C">
        <w:rPr>
          <w:rFonts w:ascii="Times New Roman" w:hAnsi="Times New Roman" w:cs="Times New Roman"/>
          <w:sz w:val="24"/>
          <w:szCs w:val="24"/>
        </w:rPr>
        <w:t xml:space="preserve"> Правительства РФ от 28 января 2006 года N 47.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61. Заключения могут быть следующих видов: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 заключение о соответствии помещения требованиям, предъявляемым к жилому помещению, и его пригодности для проживания;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 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 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 заключение о признании многоквартирного дома аварийным и подлежащим сносу;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реконструкции.</w:t>
      </w:r>
    </w:p>
    <w:p w:rsidR="00BC7767" w:rsidRPr="0091533C" w:rsidRDefault="00BC7767" w:rsidP="00915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62. Заседания комиссии проводятся по мере необходимости, но не реже одного раза в месяц.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Процедура рассмотрения заявления на заседании Комиссии в совокупности не должна превышать 30 дней со дня регистрации заявления.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63. На основании заключения секретарь комиссии (должностное лицо, ответственное за предоставление услуги) в течении 2-х рабочих дней готовит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64. После подготовки проекта постановления, документ передается на подпись главе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Глава в течение 2-х дней подписывает постановление.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65. В случае подачи заявления и документов через Единый портал или Портал Оренбургской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BC7767" w:rsidRPr="005754DA" w:rsidRDefault="00BC7767" w:rsidP="0091533C">
      <w:pPr>
        <w:spacing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4DA">
        <w:rPr>
          <w:rFonts w:ascii="Times New Roman" w:hAnsi="Times New Roman" w:cs="Times New Roman"/>
          <w:b/>
          <w:sz w:val="24"/>
          <w:szCs w:val="24"/>
        </w:rPr>
        <w:t>Формирование и выдача заявителю результата муниципальной услуги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66.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67. Основанием для начала административной процедуры является получение должностным лицом, ответственным за предоставление услуги, утвержденного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68. Должностное лицо, ответственное за предоставление услуги,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69. Максимальный срок направления уведомления с момента получения постановления 1 день.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70.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Раздел IV. Формы контроля за предоставлением муниципальной услуги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исполнением ответственными должностными лицами положений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нормативных правовых актов, устанавливающих требования к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71. 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533C">
        <w:rPr>
          <w:rFonts w:ascii="Times New Roman" w:hAnsi="Times New Roman" w:cs="Times New Roman"/>
          <w:sz w:val="24"/>
          <w:szCs w:val="24"/>
        </w:rPr>
        <w:t>ренбургской области, ответственными за организацию работы по предоставлению муниципальной услуги.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72. Текущий контроль исполнения административных процедур осуществляется главой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BC7767" w:rsidRPr="005754DA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DA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проверок полноты и</w:t>
      </w:r>
    </w:p>
    <w:p w:rsidR="00BC7767" w:rsidRPr="005754DA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DA">
        <w:rPr>
          <w:rFonts w:ascii="Times New Roman" w:hAnsi="Times New Roman" w:cs="Times New Roman"/>
          <w:b/>
          <w:sz w:val="24"/>
          <w:szCs w:val="24"/>
        </w:rPr>
        <w:t>качества предоставления муниципальной услуги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73. Текущий контроль осуществляется постоянно путем проведения главой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74. 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проводятся по конкретному обращению заявителя.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75. Периодичность проведения проверок устанавливается главой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BC7767" w:rsidRPr="0091533C" w:rsidRDefault="00BC7767" w:rsidP="005754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33C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BC7767" w:rsidRPr="008C3C3A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76. Должностные лица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</w:t>
      </w:r>
      <w:r w:rsidRPr="008C3C3A">
        <w:rPr>
          <w:rFonts w:ascii="Times New Roman" w:hAnsi="Times New Roman" w:cs="Times New Roman"/>
          <w:sz w:val="28"/>
          <w:szCs w:val="28"/>
        </w:rPr>
        <w:t>.</w:t>
      </w:r>
    </w:p>
    <w:p w:rsidR="00BC7767" w:rsidRPr="0091533C" w:rsidRDefault="00BC7767" w:rsidP="0091533C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Требования к формам контроля за предоставлением муниципальной</w:t>
      </w:r>
    </w:p>
    <w:p w:rsidR="00BC7767" w:rsidRPr="0091533C" w:rsidRDefault="00BC7767" w:rsidP="0091533C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 их объединений</w:t>
      </w:r>
    </w:p>
    <w:p w:rsidR="00BC7767" w:rsidRPr="0091533C" w:rsidRDefault="00BC7767" w:rsidP="0091533C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и организаций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77.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78. 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BC7767" w:rsidRPr="0091533C" w:rsidRDefault="00BC7767" w:rsidP="0091533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33C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79.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Администрации муниципального образования Октябрьский сельсовет Октябрьского района Оренбургской области.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80. Заявители могут обратиться с жалобой, в том числе в следующих случаях: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нарушение срока предоставления муниципальной услуги;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- отказ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должностного лица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81. Основанием для начала процедуры досудебного (внесудебного) обжалования решений и действий (бездействия) должностных лиц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предоставляющих муниципальную услугу, является подача заявителем жалобы.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82. Жалоба подается в письменной форме на бумажном носителе, в электронной форме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Жалобы на решения, принятые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подаются в вышестоящий орган либо рассматриваются непосредственно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BC7767" w:rsidRPr="008C3C3A" w:rsidRDefault="00BC7767" w:rsidP="0091533C">
      <w:pPr>
        <w:jc w:val="both"/>
        <w:rPr>
          <w:rFonts w:ascii="Times New Roman" w:hAnsi="Times New Roman" w:cs="Times New Roman"/>
          <w:sz w:val="28"/>
          <w:szCs w:val="28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83. Заявители имеют право обратиться с жалобой лично, направить жалобу по почте или с использованием информационно-телекоммуникационной сети "Интернет", Интернет-сайта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муниципального района, с использованием Единого портала, Портала Оренбургской области и в случае наличия возможности через многофункциональный центр предоставления государственных и муниципальных услуг</w:t>
      </w:r>
      <w:r w:rsidRPr="008C3C3A">
        <w:rPr>
          <w:rFonts w:ascii="Times New Roman" w:hAnsi="Times New Roman" w:cs="Times New Roman"/>
          <w:sz w:val="28"/>
          <w:szCs w:val="28"/>
        </w:rPr>
        <w:t>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84. Жалоба подлежит обязательной регистрации в течение 3 календарных дней с момента поступления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85. Жалоба должна содержать: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- наименование структурного подразделения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а также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- сведения об обжалуемых решениях и действиях (бездействии)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а также его должностного лица, ответственного за предоставление муниципальной услуги;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- доводы, на основании которых заявитель не согласен с решением и действием (бездействием)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а также его должностного лица, ответственного за предоставление муниципальной услуги.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86. Заявителем могут быть представлены документы (при наличии), подтверждающие доводы заявителя, либо их копии.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87. Заявители имеют право обратиться в структурное подразделение органа местного самоуправления Оренбургской области за получением информации и документов, необходимых для обоснования и рассмотрения жалобы.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88. При обращении заявителя с жалобой срок ее рассмотрения не должен превышать 15 рабочих дней со дня ее регистрации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89. По результатам рассмотрения жалобы 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91533C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91533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принимает одно из следующих решений: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отказывает в удовлетворении жалобы.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90. Не позднее дня, следующего за днем принятия одного из решений, указанных в настоящем пункте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91.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92. Жалобы заявителей остаются без рассмотрения в следующих случаях: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в жалобе не указаны фамилия заявителя, направившего жалобу, и почтовый адрес, по которому должен быть направлен ответ;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- 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BC7767" w:rsidRPr="0091533C" w:rsidRDefault="00BC7767" w:rsidP="0091533C">
      <w:pPr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93. Заявители вправе обжаловать решения, принятые в ходе предоставления муниципальной услуги, действия или бездействие должностных лиц Администрацией муниципального образования Октябрьский сельсовет Октябрьского района Оренбургской области в суде общей юрисдикции в порядке и сроки, установленные законодательством Российской Федерации.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9774"/>
      </w:tblGrid>
      <w:tr w:rsidR="00BC7767" w:rsidRPr="005754DA" w:rsidTr="005754D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7767" w:rsidRPr="005754DA" w:rsidRDefault="00BC7767" w:rsidP="005754DA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</w:tcPr>
          <w:p w:rsidR="00BC7767" w:rsidRPr="005754DA" w:rsidRDefault="00BC7767" w:rsidP="005754DA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5754DA">
              <w:rPr>
                <w:rFonts w:ascii="Times New Roman" w:hAnsi="Times New Roman"/>
                <w:sz w:val="20"/>
                <w:szCs w:val="20"/>
              </w:rPr>
              <w:t>Приложение N 1</w:t>
            </w:r>
          </w:p>
          <w:p w:rsidR="00BC7767" w:rsidRPr="005754DA" w:rsidRDefault="00BC7767" w:rsidP="005754DA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5754DA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BC7767" w:rsidRPr="005754DA" w:rsidRDefault="00BC7767" w:rsidP="005754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DA">
              <w:rPr>
                <w:rFonts w:ascii="Times New Roman" w:hAnsi="Times New Roman" w:cs="Times New Roman"/>
                <w:sz w:val="20"/>
                <w:szCs w:val="20"/>
              </w:rPr>
              <w:t>"Признание жилых помещений пригодными (непригодными) для проживания граждан, признание многоквартирных домов аварийными и подлежащими сносу"</w:t>
            </w:r>
          </w:p>
          <w:p w:rsidR="00BC7767" w:rsidRPr="005754DA" w:rsidRDefault="00BC7767" w:rsidP="005754DA">
            <w:pPr>
              <w:pStyle w:val="a2"/>
              <w:ind w:firstLine="698"/>
              <w:rPr>
                <w:rFonts w:ascii="Times New Roman" w:hAnsi="Times New Roman"/>
                <w:sz w:val="20"/>
                <w:szCs w:val="20"/>
              </w:rPr>
            </w:pPr>
            <w:r w:rsidRPr="005754DA">
              <w:rPr>
                <w:rFonts w:ascii="Times New Roman" w:hAnsi="Times New Roman"/>
                <w:sz w:val="20"/>
                <w:szCs w:val="20"/>
              </w:rPr>
              <w:t>Блок-схема предоставления услуги "Признание жилых помещений пригодными (непригодными) для проживания граждан, признание многоквартирных домов аварийными и подлежащими сносу"</w:t>
            </w:r>
          </w:p>
          <w:p w:rsidR="00BC7767" w:rsidRPr="005754DA" w:rsidRDefault="00BC7767" w:rsidP="005754DA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  <w:p w:rsidR="00BC7767" w:rsidRPr="005754DA" w:rsidRDefault="00BC7767" w:rsidP="005754DA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  <w:p w:rsidR="00BC7767" w:rsidRPr="005754DA" w:rsidRDefault="00BC7767" w:rsidP="005754DA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5754DA">
              <w:rPr>
                <w:rFonts w:ascii="Times New Roman" w:hAnsi="Times New Roman"/>
                <w:sz w:val="20"/>
                <w:szCs w:val="20"/>
              </w:rPr>
              <w:t>Приложение N 2</w:t>
            </w:r>
          </w:p>
          <w:p w:rsidR="00BC7767" w:rsidRPr="005754DA" w:rsidRDefault="00BC7767" w:rsidP="005754DA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  <w:r w:rsidRPr="005754DA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BC7767" w:rsidRPr="005754DA" w:rsidRDefault="00BC7767" w:rsidP="005754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DA">
              <w:rPr>
                <w:rFonts w:ascii="Times New Roman" w:hAnsi="Times New Roman" w:cs="Times New Roman"/>
                <w:sz w:val="20"/>
                <w:szCs w:val="20"/>
              </w:rPr>
              <w:t>"Признание жилых помещений пригодными</w:t>
            </w:r>
          </w:p>
          <w:p w:rsidR="00BC7767" w:rsidRPr="005754DA" w:rsidRDefault="00BC7767" w:rsidP="005754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DA">
              <w:rPr>
                <w:rFonts w:ascii="Times New Roman" w:hAnsi="Times New Roman" w:cs="Times New Roman"/>
                <w:sz w:val="20"/>
                <w:szCs w:val="20"/>
              </w:rPr>
              <w:t>(непригодными) для проживания граждан,</w:t>
            </w:r>
          </w:p>
          <w:p w:rsidR="00BC7767" w:rsidRPr="005754DA" w:rsidRDefault="00BC7767" w:rsidP="005754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DA">
              <w:rPr>
                <w:rFonts w:ascii="Times New Roman" w:hAnsi="Times New Roman" w:cs="Times New Roman"/>
                <w:sz w:val="20"/>
                <w:szCs w:val="20"/>
              </w:rPr>
              <w:t>признание многоквартирных домов</w:t>
            </w:r>
          </w:p>
          <w:p w:rsidR="00BC7767" w:rsidRPr="005754DA" w:rsidRDefault="00BC7767" w:rsidP="005754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DA">
              <w:rPr>
                <w:rFonts w:ascii="Times New Roman" w:hAnsi="Times New Roman" w:cs="Times New Roman"/>
                <w:sz w:val="20"/>
                <w:szCs w:val="20"/>
              </w:rPr>
              <w:t>аварийными и подлежащими сносу"</w:t>
            </w:r>
          </w:p>
        </w:tc>
      </w:tr>
    </w:tbl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ФОРМА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BC7767" w:rsidRPr="005754DA" w:rsidRDefault="00BC7767" w:rsidP="005754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Главе администрации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Октябрьский сельсовет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Октябрьского района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Оренбургской области.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(Ф.И.О. либо наименование юридического лица)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Адрес: 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(место проживания (регистрации) либо юридический адрес)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Документ, удостоверяющий личность: 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системе обязательного пенсионного страхования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(СНИЛС)__________________________________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(вид документа, номер, кем и когда выдан)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Документ, удостоверяющий создание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юридического лица: 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(вид документа, кем и когда выдан)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ИНН, ОГРН: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Руководитель: 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Контактный телефон: 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E-mail: _________________________________</w:t>
      </w:r>
    </w:p>
    <w:p w:rsidR="00BC7767" w:rsidRPr="005754DA" w:rsidRDefault="00BC7767" w:rsidP="005754DA">
      <w:pPr>
        <w:spacing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5754DA">
        <w:rPr>
          <w:rFonts w:ascii="Times New Roman" w:hAnsi="Times New Roman" w:cs="Times New Roman"/>
          <w:sz w:val="20"/>
          <w:szCs w:val="20"/>
        </w:rPr>
        <w:t>Факс: __________________________________</w:t>
      </w:r>
    </w:p>
    <w:p w:rsidR="00BC7767" w:rsidRPr="005754DA" w:rsidRDefault="00BC7767" w:rsidP="005754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767" w:rsidRPr="005754DA" w:rsidRDefault="00BC7767" w:rsidP="005754DA">
      <w:pPr>
        <w:spacing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BC7767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C7767" w:rsidRPr="0091533C" w:rsidRDefault="00BC7767" w:rsidP="005754DA">
      <w:pPr>
        <w:tabs>
          <w:tab w:val="left" w:pos="3060"/>
          <w:tab w:val="center" w:pos="5026"/>
        </w:tabs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33C">
        <w:rPr>
          <w:rFonts w:ascii="Times New Roman" w:hAnsi="Times New Roman" w:cs="Times New Roman"/>
          <w:sz w:val="24"/>
          <w:szCs w:val="24"/>
        </w:rPr>
        <w:t>ЗАЯВЛЕНИЕ</w:t>
      </w:r>
    </w:p>
    <w:p w:rsidR="00BC7767" w:rsidRPr="0091533C" w:rsidRDefault="00BC7767" w:rsidP="0091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67" w:rsidRPr="0091533C" w:rsidRDefault="00BC7767" w:rsidP="0091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Прошу рассмотреть вопрос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(нужное подчеркнуть) по адресу: ______________________________________________________________</w:t>
      </w:r>
    </w:p>
    <w:p w:rsidR="00BC7767" w:rsidRPr="0091533C" w:rsidRDefault="00BC7767" w:rsidP="0091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C7767" w:rsidRPr="0091533C" w:rsidRDefault="00BC7767" w:rsidP="0091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и выдать заключение и соответствующее постановление.</w:t>
      </w:r>
    </w:p>
    <w:p w:rsidR="00BC7767" w:rsidRPr="0091533C" w:rsidRDefault="00BC7767" w:rsidP="0091533C">
      <w:pPr>
        <w:pStyle w:val="a3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 Сведения о представителе физического лица (заполняется в случае, если документ сдает представитель физического лица по доверенности):</w:t>
      </w:r>
    </w:p>
    <w:p w:rsidR="00BC7767" w:rsidRPr="0091533C" w:rsidRDefault="00BC7767" w:rsidP="0091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__________________________________________________________________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BC7767" w:rsidRPr="0091533C" w:rsidRDefault="00BC7767" w:rsidP="0091533C">
      <w:pPr>
        <w:pStyle w:val="a3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 Сведения о представителе юридического лица (заполняется в случае, если документ сдает представитель юридического лица по доверенности):</w:t>
      </w:r>
    </w:p>
    <w:p w:rsidR="00BC7767" w:rsidRPr="0091533C" w:rsidRDefault="00BC7767" w:rsidP="0091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_________________________________________________________________________ ___________________________________________________________</w:t>
      </w:r>
    </w:p>
    <w:p w:rsidR="00BC7767" w:rsidRPr="0091533C" w:rsidRDefault="00BC7767" w:rsidP="0091533C">
      <w:pPr>
        <w:spacing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BC7767" w:rsidRPr="0091533C" w:rsidRDefault="00BC7767" w:rsidP="0091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767" w:rsidRPr="0091533C" w:rsidRDefault="00BC7767" w:rsidP="0091533C">
      <w:pPr>
        <w:pStyle w:val="a3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 "____" ________________ ___________________</w:t>
      </w:r>
    </w:p>
    <w:p w:rsidR="00BC7767" w:rsidRPr="0091533C" w:rsidRDefault="00BC7767" w:rsidP="0091533C">
      <w:pPr>
        <w:pStyle w:val="a3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(дата) (подпись) 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9"/>
        <w:gridCol w:w="5036"/>
      </w:tblGrid>
      <w:tr w:rsidR="00BC7767" w:rsidRPr="0091533C" w:rsidTr="00BB685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C7767" w:rsidRPr="0091533C" w:rsidRDefault="00BC7767" w:rsidP="0091533C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533C">
              <w:rPr>
                <w:rFonts w:ascii="Times New Roman" w:hAnsi="Times New Roman"/>
                <w:sz w:val="24"/>
                <w:szCs w:val="24"/>
              </w:rPr>
              <w:t>риложение N 3</w:t>
            </w: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3C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C7767" w:rsidRPr="0091533C" w:rsidRDefault="00BC7767" w:rsidP="009153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3C">
              <w:rPr>
                <w:rFonts w:ascii="Times New Roman" w:hAnsi="Times New Roman"/>
                <w:sz w:val="24"/>
                <w:szCs w:val="24"/>
              </w:rPr>
              <w:t>"Признание жилых помещений пригодными (непригодными) для проживания граждан, признание многоквартирных домов аварийными и подлежащими сносу"</w:t>
            </w:r>
          </w:p>
        </w:tc>
      </w:tr>
    </w:tbl>
    <w:p w:rsidR="00BC7767" w:rsidRPr="0091533C" w:rsidRDefault="00BC7767" w:rsidP="0091533C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ПОСТАНОВЛЕНИЕ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67" w:rsidRPr="0091533C" w:rsidRDefault="00BC7767" w:rsidP="00915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от _________ N ____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67" w:rsidRPr="0091533C" w:rsidRDefault="00BC7767" w:rsidP="00915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О признании жилого помещения</w:t>
      </w:r>
    </w:p>
    <w:p w:rsidR="00BC7767" w:rsidRPr="0091533C" w:rsidRDefault="00BC7767" w:rsidP="009153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жилым помещением, жилого помещения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пригодным (непригодным) для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проживания, многоквартирного дома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аварийным и подлежащим сносу или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реконструкции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На основании заключения межведомственной комиссии от ________ N_____, и в связи с обращением ___________________________________:</w:t>
      </w:r>
    </w:p>
    <w:p w:rsidR="00BC7767" w:rsidRPr="0091533C" w:rsidRDefault="00BC7767" w:rsidP="0091533C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(Ф.И.О. или наименование юридического лица)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20" w:history="1">
        <w:r w:rsidRPr="0091533C">
          <w:rPr>
            <w:rStyle w:val="a1"/>
            <w:rFonts w:ascii="Times New Roman" w:hAnsi="Times New Roman"/>
            <w:sz w:val="24"/>
            <w:szCs w:val="24"/>
          </w:rPr>
          <w:t>Постановлением</w:t>
        </w:r>
      </w:hyperlink>
      <w:r w:rsidRPr="0091533C">
        <w:rPr>
          <w:rFonts w:ascii="Times New Roman" w:hAnsi="Times New Roman" w:cs="Times New Roman"/>
          <w:sz w:val="24"/>
          <w:szCs w:val="24"/>
        </w:rPr>
        <w:t xml:space="preserve"> Правительства РФ от 28.01.2006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</w:t>
      </w:r>
      <w:hyperlink r:id="rId21" w:history="1">
        <w:r w:rsidRPr="0091533C">
          <w:rPr>
            <w:rStyle w:val="a1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91533C">
        <w:rPr>
          <w:rFonts w:ascii="Times New Roman" w:hAnsi="Times New Roman" w:cs="Times New Roman"/>
          <w:sz w:val="24"/>
          <w:szCs w:val="24"/>
        </w:rPr>
        <w:t xml:space="preserve"> от 06.10.2003 года N 131-ФЗ "Об общих принципах организации местного самоуправления в Российской Федерации" и Уставом муниципального образования Октябрьский сельсовет Октябрьского района Оренбургской области,</w:t>
      </w:r>
    </w:p>
    <w:p w:rsidR="00BC7767" w:rsidRPr="0091533C" w:rsidRDefault="00BC7767" w:rsidP="0091533C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91533C">
        <w:rPr>
          <w:rFonts w:ascii="Times New Roman" w:hAnsi="Times New Roman"/>
          <w:sz w:val="24"/>
          <w:szCs w:val="24"/>
        </w:rPr>
        <w:t>ПОСТАНОВЛЯЕТ: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1. Признать помещение по адресу: _____________________________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жилым помещением, жилого помещения пригодным (непригодным) для проживания.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(или) Признать многоквартирный дом по адресу _________________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аварийным подлежащим сносу или реконструкции.</w:t>
      </w: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67" w:rsidRPr="0091533C" w:rsidRDefault="00BC7767" w:rsidP="0091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3C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Октябрьский сельсовет Октябрьского района Оренбургской области.</w:t>
      </w:r>
    </w:p>
    <w:sectPr w:rsidR="00BC7767" w:rsidRPr="0091533C" w:rsidSect="000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C93"/>
    <w:rsid w:val="00023E25"/>
    <w:rsid w:val="00027D2A"/>
    <w:rsid w:val="00030BE0"/>
    <w:rsid w:val="00044FD9"/>
    <w:rsid w:val="00047FA8"/>
    <w:rsid w:val="00094F3C"/>
    <w:rsid w:val="000A6643"/>
    <w:rsid w:val="000E28FB"/>
    <w:rsid w:val="000F5823"/>
    <w:rsid w:val="00110782"/>
    <w:rsid w:val="001132F3"/>
    <w:rsid w:val="00166CCC"/>
    <w:rsid w:val="001C2126"/>
    <w:rsid w:val="001D1CD0"/>
    <w:rsid w:val="001F195B"/>
    <w:rsid w:val="00205FF9"/>
    <w:rsid w:val="00283CF8"/>
    <w:rsid w:val="002B6A1D"/>
    <w:rsid w:val="002C1F87"/>
    <w:rsid w:val="002D22DC"/>
    <w:rsid w:val="002E7E22"/>
    <w:rsid w:val="00343D9E"/>
    <w:rsid w:val="00353FDC"/>
    <w:rsid w:val="00361CE8"/>
    <w:rsid w:val="00361F49"/>
    <w:rsid w:val="003A781C"/>
    <w:rsid w:val="003D72ED"/>
    <w:rsid w:val="00434B88"/>
    <w:rsid w:val="0043559C"/>
    <w:rsid w:val="00443249"/>
    <w:rsid w:val="0045632F"/>
    <w:rsid w:val="00480CF6"/>
    <w:rsid w:val="00492A3D"/>
    <w:rsid w:val="004937EB"/>
    <w:rsid w:val="00493A9D"/>
    <w:rsid w:val="005259B1"/>
    <w:rsid w:val="00532913"/>
    <w:rsid w:val="005754DA"/>
    <w:rsid w:val="005A556E"/>
    <w:rsid w:val="00637AB2"/>
    <w:rsid w:val="00697F42"/>
    <w:rsid w:val="006C191D"/>
    <w:rsid w:val="006E0240"/>
    <w:rsid w:val="006F3E6A"/>
    <w:rsid w:val="00723B29"/>
    <w:rsid w:val="00746BF6"/>
    <w:rsid w:val="00774877"/>
    <w:rsid w:val="00793508"/>
    <w:rsid w:val="00795DBA"/>
    <w:rsid w:val="007D1D3A"/>
    <w:rsid w:val="007F68D5"/>
    <w:rsid w:val="0080397D"/>
    <w:rsid w:val="008234F8"/>
    <w:rsid w:val="00836CBA"/>
    <w:rsid w:val="0086088E"/>
    <w:rsid w:val="00874AD7"/>
    <w:rsid w:val="008B76E6"/>
    <w:rsid w:val="008C3C3A"/>
    <w:rsid w:val="008E79FD"/>
    <w:rsid w:val="009004CB"/>
    <w:rsid w:val="0091533C"/>
    <w:rsid w:val="009675B0"/>
    <w:rsid w:val="009C1AB2"/>
    <w:rsid w:val="009C31A5"/>
    <w:rsid w:val="009D6B8B"/>
    <w:rsid w:val="009E6C70"/>
    <w:rsid w:val="009F0DE5"/>
    <w:rsid w:val="00A74C93"/>
    <w:rsid w:val="00A96E30"/>
    <w:rsid w:val="00AB2B53"/>
    <w:rsid w:val="00AD456C"/>
    <w:rsid w:val="00AE494A"/>
    <w:rsid w:val="00AF47B4"/>
    <w:rsid w:val="00AF563B"/>
    <w:rsid w:val="00AF6190"/>
    <w:rsid w:val="00B126FD"/>
    <w:rsid w:val="00B27D26"/>
    <w:rsid w:val="00BB685B"/>
    <w:rsid w:val="00BC7767"/>
    <w:rsid w:val="00BF3A40"/>
    <w:rsid w:val="00BF6183"/>
    <w:rsid w:val="00C0179B"/>
    <w:rsid w:val="00C35348"/>
    <w:rsid w:val="00C37512"/>
    <w:rsid w:val="00CA3A26"/>
    <w:rsid w:val="00CA4701"/>
    <w:rsid w:val="00CB4CCF"/>
    <w:rsid w:val="00CD1B68"/>
    <w:rsid w:val="00CD66E0"/>
    <w:rsid w:val="00CE43A2"/>
    <w:rsid w:val="00D022EC"/>
    <w:rsid w:val="00D31992"/>
    <w:rsid w:val="00DB4253"/>
    <w:rsid w:val="00DC0197"/>
    <w:rsid w:val="00DC2B74"/>
    <w:rsid w:val="00DF2AA2"/>
    <w:rsid w:val="00E67AD7"/>
    <w:rsid w:val="00E73CAD"/>
    <w:rsid w:val="00EE58BC"/>
    <w:rsid w:val="00F02194"/>
    <w:rsid w:val="00F12384"/>
    <w:rsid w:val="00FB76B2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2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3C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6CB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74C9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74C9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0F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397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Normal"/>
    <w:uiPriority w:val="99"/>
    <w:rsid w:val="001C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C2126"/>
    <w:rPr>
      <w:rFonts w:cs="Times New Roman"/>
      <w:color w:val="0000FF"/>
      <w:u w:val="single"/>
    </w:rPr>
  </w:style>
  <w:style w:type="character" w:customStyle="1" w:styleId="skypepnhcontainer">
    <w:name w:val="skype_pnh_container"/>
    <w:basedOn w:val="DefaultParagraphFont"/>
    <w:uiPriority w:val="99"/>
    <w:rsid w:val="001C2126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1C2126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1C2126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1C2126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1C2126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1C2126"/>
    <w:rPr>
      <w:rFonts w:cs="Times New Roman"/>
    </w:rPr>
  </w:style>
  <w:style w:type="character" w:customStyle="1" w:styleId="val">
    <w:name w:val="val"/>
    <w:basedOn w:val="DefaultParagraphFont"/>
    <w:uiPriority w:val="99"/>
    <w:rsid w:val="00AD456C"/>
    <w:rPr>
      <w:rFonts w:cs="Times New Roman"/>
    </w:rPr>
  </w:style>
  <w:style w:type="paragraph" w:customStyle="1" w:styleId="a">
    <w:name w:val="Базовый"/>
    <w:uiPriority w:val="99"/>
    <w:rsid w:val="00E67AD7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locked/>
    <w:rsid w:val="00CD1B68"/>
    <w:rPr>
      <w:rFonts w:cs="Times New Roman"/>
      <w:b/>
      <w:bCs/>
    </w:rPr>
  </w:style>
  <w:style w:type="paragraph" w:customStyle="1" w:styleId="23">
    <w:name w:val="23"/>
    <w:basedOn w:val="Normal"/>
    <w:uiPriority w:val="99"/>
    <w:rsid w:val="00CD1B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2">
    <w:name w:val="32"/>
    <w:basedOn w:val="Normal"/>
    <w:uiPriority w:val="99"/>
    <w:rsid w:val="00CD1B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0">
    <w:name w:val="a0"/>
    <w:basedOn w:val="Normal"/>
    <w:uiPriority w:val="99"/>
    <w:rsid w:val="00CD1B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2B6A1D"/>
    <w:pPr>
      <w:keepNext/>
      <w:autoSpaceDE w:val="0"/>
      <w:autoSpaceDN w:val="0"/>
      <w:spacing w:after="0" w:line="240" w:lineRule="auto"/>
      <w:jc w:val="center"/>
      <w:outlineLvl w:val="2"/>
    </w:pPr>
    <w:rPr>
      <w:b/>
      <w:bCs/>
      <w:sz w:val="32"/>
      <w:szCs w:val="32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8C3C3A"/>
    <w:rPr>
      <w:rFonts w:cs="Times New Roman"/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8C3C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6"/>
      <w:szCs w:val="26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8C3C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44695&amp;sub=1044" TargetMode="External"/><Relationship Id="rId18" Type="http://schemas.openxmlformats.org/officeDocument/2006/relationships/hyperlink" Target="http://municipal.garant.ru/document?id=12044695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nicipal.garant.ru/document?id=86367&amp;sub=0" TargetMode="External"/><Relationship Id="rId7" Type="http://schemas.openxmlformats.org/officeDocument/2006/relationships/hyperlink" Target="http://municipal.garant.ru/document?id=10000524&amp;sub=0" TargetMode="External"/><Relationship Id="rId12" Type="http://schemas.openxmlformats.org/officeDocument/2006/relationships/hyperlink" Target="http://municipal.garant.ru/document?id=12044695&amp;sub=0" TargetMode="External"/><Relationship Id="rId17" Type="http://schemas.openxmlformats.org/officeDocument/2006/relationships/hyperlink" Target="http://municipal.garant.ru/document?id=12044695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?id=12077515&amp;sub=0" TargetMode="External"/><Relationship Id="rId20" Type="http://schemas.openxmlformats.org/officeDocument/2006/relationships/hyperlink" Target="http://municipal.garant.ru/document?id=1204469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38291&amp;sub=0" TargetMode="External"/><Relationship Id="rId11" Type="http://schemas.openxmlformats.org/officeDocument/2006/relationships/hyperlink" Target="http://municipal.garant.ru/document?id=12077515&amp;sub=0" TargetMode="External"/><Relationship Id="rId5" Type="http://schemas.openxmlformats.org/officeDocument/2006/relationships/hyperlink" Target="http://municipal.garant.ru/document?id=10003000&amp;sub=0" TargetMode="External"/><Relationship Id="rId15" Type="http://schemas.openxmlformats.org/officeDocument/2006/relationships/hyperlink" Target="http://municipal.garant.ru/document?id=12077515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document?id=12038291&amp;sub=0" TargetMode="External"/><Relationship Id="rId19" Type="http://schemas.openxmlformats.org/officeDocument/2006/relationships/hyperlink" Target="http://municipal.garant.ru/document?id=12044695&amp;sub=0" TargetMode="External"/><Relationship Id="rId4" Type="http://schemas.openxmlformats.org/officeDocument/2006/relationships/hyperlink" Target="http://municipal.garant.ru/document?id=157469242&amp;sub=0" TargetMode="External"/><Relationship Id="rId9" Type="http://schemas.openxmlformats.org/officeDocument/2006/relationships/hyperlink" Target="http://municipal.garant.ru/document?id=12038290&amp;sub=0" TargetMode="External"/><Relationship Id="rId14" Type="http://schemas.openxmlformats.org/officeDocument/2006/relationships/hyperlink" Target="http://municipal.garant.ru/document?id=12077515&amp;sub=7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20</Pages>
  <Words>6979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Dnitriy</dc:creator>
  <cp:keywords/>
  <dc:description/>
  <cp:lastModifiedBy>Urist</cp:lastModifiedBy>
  <cp:revision>25</cp:revision>
  <cp:lastPrinted>2016-08-22T08:48:00Z</cp:lastPrinted>
  <dcterms:created xsi:type="dcterms:W3CDTF">2012-05-22T10:18:00Z</dcterms:created>
  <dcterms:modified xsi:type="dcterms:W3CDTF">2020-06-22T05:39:00Z</dcterms:modified>
</cp:coreProperties>
</file>